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5" w:rsidRPr="00054B98" w:rsidRDefault="00054B98" w:rsidP="00054B98">
      <w:pPr>
        <w:pStyle w:val="headline"/>
        <w:shd w:val="clear" w:color="auto" w:fill="FFFFFF"/>
        <w:spacing w:before="281" w:beforeAutospacing="0" w:after="281" w:afterAutospacing="0"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-7620</wp:posOffset>
            </wp:positionV>
            <wp:extent cx="1928495" cy="902335"/>
            <wp:effectExtent l="19050" t="0" r="0" b="0"/>
            <wp:wrapTight wrapText="bothSides">
              <wp:wrapPolygon edited="0">
                <wp:start x="-213" y="0"/>
                <wp:lineTo x="-213" y="20977"/>
                <wp:lineTo x="21550" y="20977"/>
                <wp:lineTo x="21550" y="0"/>
                <wp:lineTo x="-213" y="0"/>
              </wp:wrapPolygon>
            </wp:wrapTight>
            <wp:docPr id="5" name="Рисунок 7" descr="https://www.psyoffice.ru/uploads/news/13/2021/2687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syoffice.ru/uploads/news/13/2021/26875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11111"/>
          <w:sz w:val="28"/>
          <w:szCs w:val="28"/>
          <w:lang w:val="en-US"/>
        </w:rPr>
        <w:t xml:space="preserve"> </w:t>
      </w:r>
      <w:r w:rsidR="009F3885" w:rsidRPr="00054B98">
        <w:rPr>
          <w:b/>
          <w:color w:val="111111"/>
          <w:sz w:val="28"/>
          <w:szCs w:val="28"/>
        </w:rPr>
        <w:t>Консультация «Основы пожарной безопасности»</w:t>
      </w:r>
    </w:p>
    <w:p w:rsidR="00054B98" w:rsidRDefault="00054B98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</w:pP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Основы</w:t>
      </w:r>
      <w:r w:rsidRPr="009F3885">
        <w:rPr>
          <w:color w:val="111111"/>
          <w:sz w:val="28"/>
          <w:szCs w:val="28"/>
        </w:rPr>
        <w:t> воспитания детей закладываются в дошкольном возрасте.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Поэтому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пожарно-профилактическая</w:t>
      </w:r>
      <w:r w:rsidRPr="009F3885">
        <w:rPr>
          <w:color w:val="111111"/>
          <w:sz w:val="28"/>
          <w:szCs w:val="28"/>
        </w:rPr>
        <w:t xml:space="preserve"> 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9F3885">
        <w:rPr>
          <w:color w:val="111111"/>
          <w:sz w:val="28"/>
          <w:szCs w:val="28"/>
        </w:rPr>
        <w:t>электровыключатели</w:t>
      </w:r>
      <w:proofErr w:type="spellEnd"/>
      <w:r w:rsidRPr="009F3885">
        <w:rPr>
          <w:color w:val="111111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пожароопасным веществам</w:t>
      </w:r>
      <w:r w:rsidRPr="009F3885">
        <w:rPr>
          <w:color w:val="111111"/>
          <w:sz w:val="28"/>
          <w:szCs w:val="28"/>
        </w:rPr>
        <w:t xml:space="preserve">, электроприборам и предметам. </w:t>
      </w:r>
      <w:proofErr w:type="gramStart"/>
      <w:r w:rsidRPr="009F3885">
        <w:rPr>
          <w:color w:val="111111"/>
          <w:sz w:val="28"/>
          <w:szCs w:val="28"/>
        </w:rPr>
        <w:t>Пока ребёнок не подрастё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9F3885">
        <w:rPr>
          <w:color w:val="111111"/>
          <w:sz w:val="28"/>
          <w:szCs w:val="28"/>
        </w:rPr>
        <w:t>: горючие жидкости, спички, свечи, зажигалки, утюги, электроплитки, обогреватели и т. п. – следует убирать в такие места, откуда он не сможет их достать.</w:t>
      </w:r>
      <w:proofErr w:type="gramEnd"/>
      <w:r w:rsidRPr="009F3885">
        <w:rPr>
          <w:color w:val="111111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Особо следует обратить внимание родителей на недопустимость учить детей считать с помощью спичек и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(или)</w:t>
      </w:r>
      <w:r w:rsidRPr="009F3885">
        <w:rPr>
          <w:color w:val="111111"/>
          <w:sz w:val="28"/>
          <w:szCs w:val="28"/>
        </w:rPr>
        <w:t> выкладывать с ними различные фигурки из отдельных спичек. Во всё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м этом таится большое зло</w:t>
      </w:r>
      <w:r w:rsidRPr="009F3885">
        <w:rPr>
          <w:color w:val="111111"/>
          <w:sz w:val="28"/>
          <w:szCs w:val="28"/>
        </w:rPr>
        <w:t>: дети привыкают к спичкам, просят их, специально ищут, а найдя, устраивают игры, опасные для их жизни.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lastRenderedPageBreak/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«одни»</w:t>
      </w:r>
      <w:r w:rsidRPr="009F3885">
        <w:rPr>
          <w:color w:val="111111"/>
          <w:sz w:val="28"/>
          <w:szCs w:val="28"/>
        </w:rPr>
        <w:t> они могут оставаться даже при видимом присутствии взрослых.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</w:t>
      </w:r>
      <w:r w:rsidR="00054B98" w:rsidRPr="00054B98">
        <w:rPr>
          <w:color w:val="111111"/>
          <w:sz w:val="28"/>
          <w:szCs w:val="28"/>
        </w:rPr>
        <w:t xml:space="preserve"> 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часто отвечает</w:t>
      </w:r>
      <w:r w:rsidRPr="009F3885">
        <w:rPr>
          <w:color w:val="111111"/>
          <w:sz w:val="28"/>
          <w:szCs w:val="28"/>
        </w:rPr>
        <w:t>: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безопасно</w:t>
      </w:r>
      <w:r w:rsidRPr="009F3885">
        <w:rPr>
          <w:color w:val="111111"/>
          <w:sz w:val="28"/>
          <w:szCs w:val="28"/>
        </w:rPr>
        <w:t> 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После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безоговорочных</w:t>
      </w:r>
      <w:r w:rsidRPr="009F3885">
        <w:rPr>
          <w:color w:val="111111"/>
          <w:sz w:val="28"/>
          <w:szCs w:val="28"/>
        </w:rPr>
        <w:t> запретов дети начинают играть с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пожароопасными</w:t>
      </w:r>
      <w:r w:rsidRPr="009F3885">
        <w:rPr>
          <w:color w:val="111111"/>
          <w:sz w:val="28"/>
          <w:szCs w:val="28"/>
        </w:rPr>
        <w:t> предметами в потайных местах. Тут-то и открывается широкий простор для детских поджогов.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«секретов»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Реакция детей во время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: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Ребенок может кричать от страха, но если шок от события слишком большой – голос может отказать, и ребенок будет просто молча прятаться, что в случае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пожарной</w:t>
      </w:r>
      <w:r w:rsidRPr="009F3885">
        <w:rPr>
          <w:color w:val="111111"/>
          <w:sz w:val="28"/>
          <w:szCs w:val="28"/>
        </w:rPr>
        <w:t> опасности значительно затрудняет его поиск и повышает риск гибели.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Дети часто боятся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пожарных</w:t>
      </w:r>
      <w:r w:rsidRPr="009F3885">
        <w:rPr>
          <w:color w:val="111111"/>
          <w:sz w:val="28"/>
          <w:szCs w:val="28"/>
        </w:rPr>
        <w:t> 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 и спасти друзей</w:t>
      </w:r>
      <w:r w:rsidRPr="009F3885">
        <w:rPr>
          <w:color w:val="111111"/>
          <w:sz w:val="28"/>
          <w:szCs w:val="28"/>
        </w:rPr>
        <w:t>, как храбрые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пожарники</w:t>
      </w:r>
      <w:r w:rsidRPr="009F3885">
        <w:rPr>
          <w:color w:val="111111"/>
          <w:sz w:val="28"/>
          <w:szCs w:val="28"/>
        </w:rPr>
        <w:t> помогают при тушении огня и тому подобное.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Важно, чтобы малыш понял, что во время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 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дядю-пожарника</w:t>
      </w:r>
      <w:r w:rsidRPr="009F3885">
        <w:rPr>
          <w:color w:val="111111"/>
          <w:sz w:val="28"/>
          <w:szCs w:val="28"/>
        </w:rPr>
        <w:t>, нельзя рассказывать ему страшные истории, в которых речь идет об игре со спичками, смерти от возгораний и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пожаров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lastRenderedPageBreak/>
        <w:t>Родителям нужно научить своего малыша тому, как правильно вести себя при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пожаре</w:t>
      </w:r>
      <w:r w:rsidRPr="009F3885">
        <w:rPr>
          <w:color w:val="111111"/>
          <w:sz w:val="28"/>
          <w:szCs w:val="28"/>
        </w:rPr>
        <w:t>, рассказать и показать место, где в помещении находиться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пожарный шкаф</w:t>
      </w:r>
      <w:r w:rsidRPr="009F3885">
        <w:rPr>
          <w:color w:val="111111"/>
          <w:sz w:val="28"/>
          <w:szCs w:val="28"/>
        </w:rPr>
        <w:t>,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противопожарное</w:t>
      </w:r>
      <w:r w:rsidRPr="009F3885">
        <w:rPr>
          <w:color w:val="111111"/>
          <w:sz w:val="28"/>
          <w:szCs w:val="28"/>
        </w:rPr>
        <w:t> оборудование или средства, помогающие тушению пламени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(плотные тканевые вещи, одеяла)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 xml:space="preserve">Ребенок должен знать, что если он видит </w:t>
      </w:r>
      <w:proofErr w:type="spellStart"/>
      <w:r w:rsidRPr="009F3885">
        <w:rPr>
          <w:color w:val="111111"/>
          <w:sz w:val="28"/>
          <w:szCs w:val="28"/>
        </w:rPr>
        <w:t>пламя</w:t>
      </w:r>
      <w:proofErr w:type="gramStart"/>
      <w:r w:rsidRPr="009F3885">
        <w:rPr>
          <w:color w:val="111111"/>
          <w:sz w:val="28"/>
          <w:szCs w:val="28"/>
        </w:rPr>
        <w:t>,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нужно</w:t>
      </w:r>
      <w:r w:rsidRPr="009F3885">
        <w:rPr>
          <w:color w:val="111111"/>
          <w:sz w:val="28"/>
          <w:szCs w:val="28"/>
        </w:rPr>
        <w:t>: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в случае небольшого возгорания на улице, если нет проводов, заливать его водой, использую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пожарный</w:t>
      </w:r>
      <w:r w:rsidRPr="009F3885">
        <w:rPr>
          <w:color w:val="111111"/>
          <w:sz w:val="28"/>
          <w:szCs w:val="28"/>
        </w:rPr>
        <w:t> гидрант или огнетушители;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не тушить огонь в квартире самостоятельно;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ни в коем случае не пользоваться лифтом, а спускаться по лестнице;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Дети всегда запоминают информацию в виде рисунков легче, поэтому можно учить их правилам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противопожарной безопасности</w:t>
      </w:r>
      <w:r w:rsidRPr="009F3885">
        <w:rPr>
          <w:color w:val="111111"/>
          <w:sz w:val="28"/>
          <w:szCs w:val="28"/>
        </w:rPr>
        <w:t> и поведению во время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, рисуя эти ситуации и планы эвакуации.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Используйте эти советы при беседе с детьми, для профилактики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Пожарная безопасность для детей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Уважаемые родители! В целях вашей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и безопасности</w:t>
      </w:r>
      <w:r w:rsidRPr="009F3885">
        <w:rPr>
          <w:color w:val="111111"/>
          <w:sz w:val="28"/>
          <w:szCs w:val="28"/>
        </w:rPr>
        <w:t> ваших детей как можно чаще беседуйте с детьми о том, как себя вести в чрезвычайных ситуациях.</w:t>
      </w:r>
      <w:r w:rsidR="00054B98" w:rsidRPr="00054B98">
        <w:rPr>
          <w:color w:val="111111"/>
          <w:sz w:val="28"/>
          <w:szCs w:val="28"/>
        </w:rPr>
        <w:t xml:space="preserve"> 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Но главное</w:t>
      </w:r>
      <w:r w:rsidRPr="009F3885">
        <w:rPr>
          <w:color w:val="111111"/>
          <w:sz w:val="28"/>
          <w:szCs w:val="28"/>
        </w:rPr>
        <w:t xml:space="preserve">: научите детей </w:t>
      </w:r>
      <w:proofErr w:type="gramStart"/>
      <w:r w:rsidRPr="009F3885">
        <w:rPr>
          <w:color w:val="111111"/>
          <w:sz w:val="28"/>
          <w:szCs w:val="28"/>
        </w:rPr>
        <w:t>избегать</w:t>
      </w:r>
      <w:proofErr w:type="gramEnd"/>
      <w:r w:rsidRPr="009F3885">
        <w:rPr>
          <w:color w:val="111111"/>
          <w:sz w:val="28"/>
          <w:szCs w:val="28"/>
        </w:rPr>
        <w:t xml:space="preserve"> потенциальную опасность. Например, опасность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. Не забывайте повторять с детьми правила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Вопросы,</w:t>
      </w:r>
      <w:r w:rsidR="00054B98" w:rsidRPr="00054B98">
        <w:rPr>
          <w:color w:val="111111"/>
          <w:sz w:val="28"/>
          <w:szCs w:val="28"/>
        </w:rPr>
        <w:t xml:space="preserve"> 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на которые каждый ребенок должен знать правильный ответ</w:t>
      </w:r>
      <w:r w:rsidRPr="009F3885">
        <w:rPr>
          <w:color w:val="111111"/>
          <w:sz w:val="28"/>
          <w:szCs w:val="28"/>
        </w:rPr>
        <w:t>: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Что нужно делать, если возник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 в квартире</w:t>
      </w:r>
      <w:r w:rsidRPr="009F3885">
        <w:rPr>
          <w:color w:val="111111"/>
          <w:sz w:val="28"/>
          <w:szCs w:val="28"/>
        </w:rPr>
        <w:t>? (позвонить</w:t>
      </w:r>
      <w:r w:rsidR="00054B98">
        <w:rPr>
          <w:color w:val="111111"/>
          <w:sz w:val="28"/>
          <w:szCs w:val="28"/>
        </w:rPr>
        <w:t xml:space="preserve"> по телефону 01 или с сотового </w:t>
      </w:r>
      <w:r w:rsidRPr="009F3885">
        <w:rPr>
          <w:color w:val="111111"/>
          <w:sz w:val="28"/>
          <w:szCs w:val="28"/>
        </w:rPr>
        <w:t>10</w:t>
      </w:r>
      <w:r w:rsidR="00054B98" w:rsidRPr="00054B98">
        <w:rPr>
          <w:color w:val="111111"/>
          <w:sz w:val="28"/>
          <w:szCs w:val="28"/>
        </w:rPr>
        <w:t>1</w:t>
      </w:r>
      <w:r w:rsidRPr="009F3885">
        <w:rPr>
          <w:color w:val="111111"/>
          <w:sz w:val="28"/>
          <w:szCs w:val="28"/>
        </w:rPr>
        <w:t>, 112 и сообщить адрес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, свою фамилию, что и где горит);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F3885">
        <w:rPr>
          <w:color w:val="111111"/>
          <w:sz w:val="28"/>
          <w:szCs w:val="28"/>
        </w:rPr>
        <w:t>- Можно ли играть со спичками и зажигалками?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(нельзя.</w:t>
      </w:r>
      <w:proofErr w:type="gramEnd"/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Спички – одна из причин </w:t>
      </w:r>
      <w:r w:rsidRPr="009F38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F3885">
        <w:rPr>
          <w:color w:val="111111"/>
          <w:sz w:val="28"/>
          <w:szCs w:val="28"/>
        </w:rPr>
        <w:t>;</w:t>
      </w:r>
      <w:proofErr w:type="gramEnd"/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Чем можно тушить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</w:t>
      </w:r>
      <w:r w:rsidRPr="009F3885">
        <w:rPr>
          <w:color w:val="111111"/>
          <w:sz w:val="28"/>
          <w:szCs w:val="28"/>
        </w:rPr>
        <w:t>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(одеялом, пальто, водой, песком, огнетушителем)</w:t>
      </w:r>
      <w:r w:rsidRPr="009F3885">
        <w:rPr>
          <w:color w:val="111111"/>
          <w:sz w:val="28"/>
          <w:szCs w:val="28"/>
        </w:rPr>
        <w:t>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F3885">
        <w:rPr>
          <w:color w:val="111111"/>
          <w:sz w:val="28"/>
          <w:szCs w:val="28"/>
        </w:rPr>
        <w:t>- Можно ли самостоятельно пользоваться розеткой?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(нельзя.</w:t>
      </w:r>
      <w:proofErr w:type="gramEnd"/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Нужно просить взрослых включить или выключить электроприборы)</w:t>
      </w:r>
      <w:r w:rsidRPr="009F3885">
        <w:rPr>
          <w:color w:val="111111"/>
          <w:sz w:val="28"/>
          <w:szCs w:val="28"/>
        </w:rPr>
        <w:t>;</w:t>
      </w:r>
      <w:proofErr w:type="gramEnd"/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Назови номер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пожарной службы</w:t>
      </w:r>
      <w:r w:rsidRPr="009F3885">
        <w:rPr>
          <w:color w:val="111111"/>
          <w:sz w:val="28"/>
          <w:szCs w:val="28"/>
        </w:rPr>
        <w:t>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(01 или с сотового телефона 010, 112)</w:t>
      </w:r>
      <w:r w:rsidRPr="009F3885">
        <w:rPr>
          <w:color w:val="111111"/>
          <w:sz w:val="28"/>
          <w:szCs w:val="28"/>
        </w:rPr>
        <w:t>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lastRenderedPageBreak/>
        <w:t>- Главное правило при любой опасности?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(не поддаваться панике, не терять самообладания)</w:t>
      </w:r>
      <w:r w:rsidRPr="009F3885">
        <w:rPr>
          <w:color w:val="111111"/>
          <w:sz w:val="28"/>
          <w:szCs w:val="28"/>
        </w:rPr>
        <w:t>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Можно ли без взрослых пользоваться свечами, бенгальскими огнями у елки?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(нет, нельзя, может возникнуть </w:t>
      </w:r>
      <w:r w:rsidRPr="009F38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F3885">
        <w:rPr>
          <w:color w:val="111111"/>
          <w:sz w:val="28"/>
          <w:szCs w:val="28"/>
        </w:rPr>
        <w:t>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F3885">
        <w:rPr>
          <w:color w:val="111111"/>
          <w:sz w:val="28"/>
          <w:szCs w:val="28"/>
        </w:rPr>
        <w:t>- Можно ли дотрагиваться до включенных электроприборов мокрыми руками? </w:t>
      </w:r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>(нельзя!</w:t>
      </w:r>
      <w:proofErr w:type="gramEnd"/>
      <w:r w:rsidRPr="009F38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Вода пропускает ток через себя. Это опасно для жизни)</w:t>
      </w:r>
      <w:r w:rsidRPr="009F3885">
        <w:rPr>
          <w:color w:val="111111"/>
          <w:sz w:val="28"/>
          <w:szCs w:val="28"/>
        </w:rPr>
        <w:t>;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В случае возникновения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пожара</w:t>
      </w:r>
      <w:r w:rsidRPr="009F3885">
        <w:rPr>
          <w:color w:val="111111"/>
          <w:sz w:val="28"/>
          <w:szCs w:val="28"/>
        </w:rPr>
        <w:t>, если рядом нет взрослых,</w:t>
      </w:r>
      <w:r w:rsidR="00054B98" w:rsidRPr="00054B98">
        <w:rPr>
          <w:color w:val="111111"/>
          <w:sz w:val="28"/>
          <w:szCs w:val="28"/>
        </w:rPr>
        <w:t xml:space="preserve"> </w:t>
      </w: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детям нужно действовать следующим образом</w:t>
      </w:r>
      <w:r w:rsidRPr="009F3885">
        <w:rPr>
          <w:color w:val="111111"/>
          <w:sz w:val="28"/>
          <w:szCs w:val="28"/>
        </w:rPr>
        <w:t>: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Обнаружив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</w:t>
      </w:r>
      <w:r w:rsidRPr="009F3885">
        <w:rPr>
          <w:color w:val="111111"/>
          <w:sz w:val="28"/>
          <w:szCs w:val="28"/>
        </w:rPr>
        <w:t>, позвонить по телефону 01, сообщить фамилию, адрес, что и где горит.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Предупредить о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пожаре соседей</w:t>
      </w:r>
      <w:r w:rsidRPr="009F3885">
        <w:rPr>
          <w:color w:val="111111"/>
          <w:sz w:val="28"/>
          <w:szCs w:val="28"/>
        </w:rPr>
        <w:t>, если необходимо, они помогут ребенку вызвать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пожарных</w:t>
      </w:r>
      <w:r w:rsidRPr="009F3885">
        <w:rPr>
          <w:color w:val="111111"/>
          <w:sz w:val="28"/>
          <w:szCs w:val="28"/>
        </w:rPr>
        <w:t>.</w:t>
      </w:r>
    </w:p>
    <w:p w:rsidR="009F3885" w:rsidRPr="009F3885" w:rsidRDefault="009F3885" w:rsidP="00054B98">
      <w:pPr>
        <w:pStyle w:val="a3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  <w:u w:val="single"/>
          <w:bdr w:val="none" w:sz="0" w:space="0" w:color="auto" w:frame="1"/>
        </w:rPr>
        <w:t>- Ребенку необходимо знать</w:t>
      </w:r>
      <w:r w:rsidRPr="009F3885">
        <w:rPr>
          <w:color w:val="111111"/>
          <w:sz w:val="28"/>
          <w:szCs w:val="28"/>
        </w:rPr>
        <w:t>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При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пожаре</w:t>
      </w:r>
      <w:r w:rsidRPr="009F3885">
        <w:rPr>
          <w:color w:val="111111"/>
          <w:sz w:val="28"/>
          <w:szCs w:val="28"/>
        </w:rPr>
        <w:t> в подъезде пользоваться лифтом запрещается. Он может отключиться.</w:t>
      </w:r>
    </w:p>
    <w:p w:rsidR="009F3885" w:rsidRP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3885">
        <w:rPr>
          <w:color w:val="111111"/>
          <w:sz w:val="28"/>
          <w:szCs w:val="28"/>
        </w:rPr>
        <w:t>- Ожидая приезда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пожарных</w:t>
      </w:r>
      <w:r w:rsidRPr="009F3885">
        <w:rPr>
          <w:color w:val="111111"/>
          <w:sz w:val="28"/>
          <w:szCs w:val="28"/>
        </w:rPr>
        <w:t>, сохранять спокойствие.</w:t>
      </w:r>
    </w:p>
    <w:p w:rsidR="009F3885" w:rsidRDefault="009F3885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  <w:r w:rsidRPr="009F3885">
        <w:rPr>
          <w:color w:val="111111"/>
          <w:sz w:val="28"/>
          <w:szCs w:val="28"/>
        </w:rPr>
        <w:t>- Когда приедут </w:t>
      </w:r>
      <w:r w:rsidRPr="009F3885">
        <w:rPr>
          <w:rStyle w:val="a4"/>
          <w:color w:val="111111"/>
          <w:sz w:val="28"/>
          <w:szCs w:val="28"/>
          <w:bdr w:val="none" w:sz="0" w:space="0" w:color="auto" w:frame="1"/>
        </w:rPr>
        <w:t>пожарные</w:t>
      </w:r>
      <w:r w:rsidRPr="009F3885">
        <w:rPr>
          <w:color w:val="111111"/>
          <w:sz w:val="28"/>
          <w:szCs w:val="28"/>
        </w:rPr>
        <w:t>, выполнять все их указания.</w:t>
      </w:r>
    </w:p>
    <w:p w:rsidR="00054B98" w:rsidRPr="00054B98" w:rsidRDefault="00054B98" w:rsidP="00054B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</w:p>
    <w:p w:rsidR="0027781C" w:rsidRDefault="00054B98" w:rsidP="00054B98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475641"/>
            <wp:effectExtent l="19050" t="0" r="3175" b="0"/>
            <wp:docPr id="4" name="Рисунок 4" descr="https://cdn.culture.ru/images/8546a4a8-28f5-5005-9502-4576f8a2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8546a4a8-28f5-5005-9502-4576f8a23d7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1C" w:rsidSect="0027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3885"/>
    <w:rsid w:val="00054B98"/>
    <w:rsid w:val="00136CF3"/>
    <w:rsid w:val="0027781C"/>
    <w:rsid w:val="009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F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8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2021-10-13T07:57:00Z</dcterms:created>
  <dcterms:modified xsi:type="dcterms:W3CDTF">2022-05-30T17:06:00Z</dcterms:modified>
</cp:coreProperties>
</file>